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A2C1" w14:textId="77777777" w:rsidR="00D11009" w:rsidRDefault="00D11009" w:rsidP="0019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DC1330" wp14:editId="1AD8F221">
            <wp:extent cx="4756785" cy="1279604"/>
            <wp:effectExtent l="0" t="0" r="5715" b="0"/>
            <wp:docPr id="1" name="Рисунок 1" descr="C:\Users\Светлана\Documents\ДАЧА\САЙТ\Эмблема исправлен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АЧА\САЙТ\Эмблема исправленна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18" cy="13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6451D" w14:paraId="695F1ED6" w14:textId="77777777" w:rsidTr="00F6451D">
        <w:tc>
          <w:tcPr>
            <w:tcW w:w="6090" w:type="dxa"/>
          </w:tcPr>
          <w:p w14:paraId="0BA4B323" w14:textId="77777777" w:rsidR="00F6451D" w:rsidRPr="00545C86" w:rsidRDefault="00F6451D" w:rsidP="00F6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14:paraId="48790434" w14:textId="77777777" w:rsidR="00F6451D" w:rsidRPr="00545C86" w:rsidRDefault="00F6451D" w:rsidP="00F6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 xml:space="preserve">Общим собранием </w:t>
            </w:r>
          </w:p>
          <w:p w14:paraId="65A32B76" w14:textId="77777777" w:rsidR="00F6451D" w:rsidRPr="00545C86" w:rsidRDefault="00F6451D" w:rsidP="00F6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 xml:space="preserve">(собранием уполномоченных) членов </w:t>
            </w:r>
          </w:p>
          <w:p w14:paraId="3FC72F46" w14:textId="77777777" w:rsidR="00F6451D" w:rsidRPr="00545C86" w:rsidRDefault="00F6451D" w:rsidP="00F6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СНТ «</w:t>
            </w:r>
            <w:proofErr w:type="spellStart"/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Дойбица</w:t>
            </w:r>
            <w:proofErr w:type="spellEnd"/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» 22.07.2017 года</w:t>
            </w:r>
          </w:p>
          <w:p w14:paraId="576D6F5D" w14:textId="77777777" w:rsidR="00F6451D" w:rsidRDefault="00F6451D" w:rsidP="00F64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14:paraId="1C5621F2" w14:textId="77777777" w:rsidR="00F6451D" w:rsidRPr="00545C86" w:rsidRDefault="00F6451D" w:rsidP="00F645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</w:p>
          <w:p w14:paraId="2F610E9E" w14:textId="77777777" w:rsidR="00F6451D" w:rsidRPr="00545C86" w:rsidRDefault="00F6451D" w:rsidP="00F64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к протоколу от 22.07.2017 г.</w:t>
            </w:r>
          </w:p>
          <w:p w14:paraId="397A84BD" w14:textId="77777777" w:rsidR="00F6451D" w:rsidRPr="00545C86" w:rsidRDefault="00F6451D" w:rsidP="00F64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Общего собрания</w:t>
            </w:r>
          </w:p>
          <w:p w14:paraId="2C430920" w14:textId="77777777" w:rsidR="00F6451D" w:rsidRPr="00545C86" w:rsidRDefault="00F6451D" w:rsidP="00F64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(собрания уполномоченных)</w:t>
            </w:r>
          </w:p>
          <w:p w14:paraId="22C1C886" w14:textId="77777777" w:rsidR="00F6451D" w:rsidRDefault="00F6451D" w:rsidP="00F645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членов СНТ «</w:t>
            </w:r>
            <w:proofErr w:type="spellStart"/>
            <w:r w:rsidRPr="00545C86">
              <w:rPr>
                <w:rFonts w:ascii="Times New Roman" w:hAnsi="Times New Roman" w:cs="Times New Roman"/>
                <w:sz w:val="20"/>
                <w:szCs w:val="20"/>
              </w:rPr>
              <w:t>Дойбица</w:t>
            </w:r>
            <w:proofErr w:type="spellEnd"/>
            <w:r w:rsidRPr="004E1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36837C" w14:textId="77777777" w:rsidR="00F6451D" w:rsidRDefault="00F6451D" w:rsidP="00194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2EDC13" w14:textId="77777777" w:rsidR="00194FE9" w:rsidRPr="00A90C6E" w:rsidRDefault="00F6451D" w:rsidP="00194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E">
        <w:rPr>
          <w:rFonts w:ascii="Times New Roman" w:hAnsi="Times New Roman" w:cs="Times New Roman"/>
          <w:b/>
          <w:sz w:val="24"/>
          <w:szCs w:val="24"/>
        </w:rPr>
        <w:t>ПРИХОДНО-РАСХОДНАЯ СМЕТА</w:t>
      </w:r>
    </w:p>
    <w:p w14:paraId="7DBD80B1" w14:textId="77777777" w:rsidR="00194FE9" w:rsidRPr="00A90C6E" w:rsidRDefault="00C34DAE" w:rsidP="00194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C6E">
        <w:rPr>
          <w:rFonts w:ascii="Times New Roman" w:hAnsi="Times New Roman" w:cs="Times New Roman"/>
          <w:sz w:val="24"/>
          <w:szCs w:val="24"/>
        </w:rPr>
        <w:t>на период 2017 - 2018 г.</w:t>
      </w:r>
    </w:p>
    <w:p w14:paraId="69FF048E" w14:textId="77777777" w:rsidR="00D11009" w:rsidRPr="00A90C6E" w:rsidRDefault="00C34DAE" w:rsidP="00194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C6E">
        <w:rPr>
          <w:rFonts w:ascii="Times New Roman" w:hAnsi="Times New Roman" w:cs="Times New Roman"/>
          <w:sz w:val="24"/>
          <w:szCs w:val="24"/>
        </w:rPr>
        <w:t>на содержание инфраструктуры и органов управления СНТ "</w:t>
      </w:r>
      <w:proofErr w:type="spellStart"/>
      <w:r w:rsidRPr="00A90C6E">
        <w:rPr>
          <w:rFonts w:ascii="Times New Roman" w:hAnsi="Times New Roman" w:cs="Times New Roman"/>
          <w:sz w:val="24"/>
          <w:szCs w:val="24"/>
        </w:rPr>
        <w:t>Дойбица</w:t>
      </w:r>
      <w:proofErr w:type="spellEnd"/>
      <w:r w:rsidRPr="00A90C6E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8770"/>
        <w:gridCol w:w="1719"/>
      </w:tblGrid>
      <w:tr w:rsidR="00C34DAE" w:rsidRPr="00A90C6E" w14:paraId="04B3AFF6" w14:textId="77777777" w:rsidTr="00545C86">
        <w:tc>
          <w:tcPr>
            <w:tcW w:w="11057" w:type="dxa"/>
            <w:gridSpan w:val="3"/>
            <w:shd w:val="clear" w:color="auto" w:fill="auto"/>
            <w:vAlign w:val="center"/>
            <w:hideMark/>
          </w:tcPr>
          <w:p w14:paraId="775EA382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Расходная часть (</w:t>
            </w:r>
            <w:proofErr w:type="spellStart"/>
            <w:r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1009" w:rsidRPr="00A90C6E" w14:paraId="4475D979" w14:textId="77777777" w:rsidTr="00545C86">
        <w:trPr>
          <w:trHeight w:val="79"/>
        </w:trPr>
        <w:tc>
          <w:tcPr>
            <w:tcW w:w="568" w:type="dxa"/>
            <w:shd w:val="clear" w:color="auto" w:fill="auto"/>
            <w:vAlign w:val="center"/>
            <w:hideMark/>
          </w:tcPr>
          <w:p w14:paraId="7C721C0C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40AAF497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Услуги по охране ИОП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97624FC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65696C14" w14:textId="77777777" w:rsidTr="00545C86">
        <w:trPr>
          <w:trHeight w:val="385"/>
        </w:trPr>
        <w:tc>
          <w:tcPr>
            <w:tcW w:w="568" w:type="dxa"/>
            <w:shd w:val="clear" w:color="auto" w:fill="auto"/>
            <w:vAlign w:val="center"/>
            <w:hideMark/>
          </w:tcPr>
          <w:p w14:paraId="7824CF98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373CF5DA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Услуги по сбору и вывозу ТБО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8B07AF2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0335F930" w14:textId="77777777" w:rsidTr="00545C86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14:paraId="18643720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57A383C4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Налог на землю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702D86F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3E686102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48A55844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0A37FA88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Услуги банка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092E503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24892392" w14:textId="77777777" w:rsidTr="00545C86">
        <w:trPr>
          <w:trHeight w:val="550"/>
        </w:trPr>
        <w:tc>
          <w:tcPr>
            <w:tcW w:w="568" w:type="dxa"/>
            <w:shd w:val="clear" w:color="auto" w:fill="auto"/>
            <w:vAlign w:val="center"/>
            <w:hideMark/>
          </w:tcPr>
          <w:p w14:paraId="455E570D" w14:textId="77777777" w:rsidR="00C34DAE" w:rsidRPr="00A90C6E" w:rsidRDefault="00545C86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4F3E78F2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Стоимость электроэнергии для установок общего пользования (общее освещение, насосная станция)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AB2B2FB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35AE4925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3C267074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29B4F8DE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Технические потери энергии в электросетях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EBC379D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0D94FE46" w14:textId="77777777" w:rsidTr="00545C86">
        <w:trPr>
          <w:trHeight w:val="1048"/>
        </w:trPr>
        <w:tc>
          <w:tcPr>
            <w:tcW w:w="568" w:type="dxa"/>
            <w:shd w:val="clear" w:color="auto" w:fill="auto"/>
            <w:vAlign w:val="center"/>
            <w:hideMark/>
          </w:tcPr>
          <w:p w14:paraId="7A38D260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70EBA715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Содержание системы электроснабжения и общего освещения (ТО трансформатора и узлов КТП, замена ламп, ремонт светильников, замена опор ЛЭП)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B75B45C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63663D1E" w14:textId="77777777" w:rsidTr="00545C86">
        <w:trPr>
          <w:trHeight w:val="639"/>
        </w:trPr>
        <w:tc>
          <w:tcPr>
            <w:tcW w:w="568" w:type="dxa"/>
            <w:shd w:val="clear" w:color="auto" w:fill="auto"/>
            <w:vAlign w:val="center"/>
            <w:hideMark/>
          </w:tcPr>
          <w:p w14:paraId="27EB7688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0F2F149A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ание системы водоснабжения (вес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енний пуск, осенняя консервация, текущий ремонт, вынос с участков узлов сезонного слива)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C361F94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6EA425D2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64438542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0D5C1B42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СНТ (очистка от снега</w:t>
            </w:r>
            <w:proofErr w:type="gramStart"/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A90C6E">
              <w:rPr>
                <w:rFonts w:ascii="Times New Roman" w:hAnsi="Times New Roman" w:cs="Times New Roman"/>
                <w:sz w:val="24"/>
                <w:szCs w:val="24"/>
              </w:rPr>
              <w:t xml:space="preserve"> обрезка деревьев и кустарника вдоль дорог, покос травы, уборка территории, подсыпка гравием)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18E6422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3070B814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2A4BCF58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395E25BB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Долевое участие в содержании общей дороги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BDA4AB3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514F4917" w14:textId="77777777" w:rsidTr="00545C86">
        <w:trPr>
          <w:trHeight w:val="646"/>
        </w:trPr>
        <w:tc>
          <w:tcPr>
            <w:tcW w:w="568" w:type="dxa"/>
            <w:shd w:val="clear" w:color="auto" w:fill="auto"/>
            <w:vAlign w:val="center"/>
            <w:hideMark/>
          </w:tcPr>
          <w:p w14:paraId="6F52A543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509AFEEA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Расходы на ведение делопроизводства СНТ (канцтовары), обновление бух. программы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5322F59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0D334FC6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69B3D670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333673C9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Компенсация за моб</w:t>
            </w:r>
            <w:r w:rsidR="00545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льную связь, интернет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4B04AB7A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24880D34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04881A5A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7467A3BE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бухгалтерии, делопроизводства и юридические услуги)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4701A0F1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2DE63928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126F3A97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50277D42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Содержание сайта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5FD34FB" w14:textId="77777777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07CAA5AF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742B814E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440C7C01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 (ликвидация аварий на линии электропередач, трубопроводе и пр.)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DFE1725" w14:textId="77777777" w:rsidR="00C34DAE" w:rsidRPr="00A90C6E" w:rsidRDefault="00A90C6E" w:rsidP="00194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4DAE" w:rsidRPr="00A90C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4C2D997C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0442E9BE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160DD639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ИТОГО расходы составили: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BE00507" w14:textId="77777777" w:rsidR="00C34DAE" w:rsidRPr="00A90C6E" w:rsidRDefault="00C34DAE" w:rsidP="00A90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C6E" w:rsidRPr="00A90C6E">
              <w:rPr>
                <w:rFonts w:ascii="Times New Roman" w:hAnsi="Times New Roman" w:cs="Times New Roman"/>
                <w:sz w:val="24"/>
                <w:szCs w:val="24"/>
              </w:rPr>
              <w:t> 274 800</w:t>
            </w:r>
            <w:r w:rsidR="00CB7BFF" w:rsidRPr="00A90C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1009" w:rsidRPr="00A90C6E" w14:paraId="2EFFC77A" w14:textId="77777777" w:rsidTr="00545C86">
        <w:tc>
          <w:tcPr>
            <w:tcW w:w="568" w:type="dxa"/>
            <w:shd w:val="clear" w:color="auto" w:fill="auto"/>
            <w:vAlign w:val="center"/>
            <w:hideMark/>
          </w:tcPr>
          <w:p w14:paraId="0C660FE1" w14:textId="77777777" w:rsidR="00C34DAE" w:rsidRPr="00A90C6E" w:rsidRDefault="00C34DAE" w:rsidP="0019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14:paraId="427BD872" w14:textId="77777777" w:rsidR="00C34DAE" w:rsidRPr="00A90C6E" w:rsidRDefault="00C34DAE" w:rsidP="0019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>ИТОГО ГОДОВОЙ ЧЛЕНСКИЙ</w:t>
            </w:r>
            <w:r w:rsidR="00194FE9"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94FE9"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>ВЗНОС</w:t>
            </w:r>
            <w:r w:rsidR="00194FE9" w:rsidRPr="00A90C6E">
              <w:rPr>
                <w:rFonts w:ascii="Times New Roman" w:hAnsi="Times New Roman" w:cs="Times New Roman"/>
                <w:sz w:val="24"/>
                <w:szCs w:val="24"/>
              </w:rPr>
              <w:t xml:space="preserve">  составил</w:t>
            </w:r>
            <w:proofErr w:type="gramEnd"/>
            <w:r w:rsidR="00194FE9" w:rsidRPr="00A90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42B5F9D" w14:textId="04FFDC7F" w:rsidR="00C34DAE" w:rsidRPr="00A90C6E" w:rsidRDefault="00C34DAE" w:rsidP="00194F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348C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A90C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348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25946B10" w14:textId="77777777" w:rsidR="00CB7BFF" w:rsidRPr="00A90C6E" w:rsidRDefault="000329C6" w:rsidP="00CB7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7BFF" w:rsidRPr="00A90C6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CB7BFF" w:rsidRPr="00A90C6E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BFF" w:rsidRPr="00A90C6E">
        <w:rPr>
          <w:rFonts w:ascii="Times New Roman" w:hAnsi="Times New Roman" w:cs="Times New Roman"/>
          <w:sz w:val="24"/>
          <w:szCs w:val="24"/>
        </w:rPr>
        <w:t xml:space="preserve"> СНТ</w:t>
      </w:r>
      <w:proofErr w:type="gramEnd"/>
      <w:r w:rsidR="00CB7BFF" w:rsidRPr="00A90C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B7BFF" w:rsidRPr="00A90C6E">
        <w:rPr>
          <w:rFonts w:ascii="Times New Roman" w:hAnsi="Times New Roman" w:cs="Times New Roman"/>
          <w:sz w:val="24"/>
          <w:szCs w:val="24"/>
        </w:rPr>
        <w:t>Дойбица</w:t>
      </w:r>
      <w:proofErr w:type="spellEnd"/>
      <w:r w:rsidR="00CB7BFF" w:rsidRPr="00A90C6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</w:t>
      </w:r>
      <w:proofErr w:type="spellStart"/>
      <w:r w:rsidR="00CB7BFF" w:rsidRPr="00A90C6E">
        <w:rPr>
          <w:rFonts w:ascii="Times New Roman" w:hAnsi="Times New Roman" w:cs="Times New Roman"/>
          <w:sz w:val="24"/>
          <w:szCs w:val="24"/>
        </w:rPr>
        <w:t>Михалец</w:t>
      </w:r>
      <w:proofErr w:type="spellEnd"/>
      <w:r w:rsidR="00CB7BFF" w:rsidRPr="00A90C6E">
        <w:rPr>
          <w:rFonts w:ascii="Times New Roman" w:hAnsi="Times New Roman" w:cs="Times New Roman"/>
          <w:sz w:val="24"/>
          <w:szCs w:val="24"/>
        </w:rPr>
        <w:t xml:space="preserve"> А. Ю.</w:t>
      </w:r>
    </w:p>
    <w:sectPr w:rsidR="00CB7BFF" w:rsidRPr="00A90C6E" w:rsidSect="00A90C6E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AE"/>
    <w:rsid w:val="000329C6"/>
    <w:rsid w:val="000B6057"/>
    <w:rsid w:val="00194FE9"/>
    <w:rsid w:val="00335F56"/>
    <w:rsid w:val="004E1218"/>
    <w:rsid w:val="005348CB"/>
    <w:rsid w:val="00545C86"/>
    <w:rsid w:val="006C4686"/>
    <w:rsid w:val="00956557"/>
    <w:rsid w:val="00A90C6E"/>
    <w:rsid w:val="00C34DAE"/>
    <w:rsid w:val="00CB7BFF"/>
    <w:rsid w:val="00D11009"/>
    <w:rsid w:val="00DC23B0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5DD6"/>
  <w15:chartTrackingRefBased/>
  <w15:docId w15:val="{BEA181B8-3746-4FC6-8179-7299B5A3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Клесова</dc:creator>
  <cp:keywords/>
  <dc:description/>
  <cp:lastModifiedBy>Наталья Михайловна Войнова</cp:lastModifiedBy>
  <cp:revision>2</cp:revision>
  <cp:lastPrinted>2017-12-05T00:12:00Z</cp:lastPrinted>
  <dcterms:created xsi:type="dcterms:W3CDTF">2021-10-06T03:12:00Z</dcterms:created>
  <dcterms:modified xsi:type="dcterms:W3CDTF">2021-10-06T03:12:00Z</dcterms:modified>
</cp:coreProperties>
</file>